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03-06/2026/2280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Муром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«Остановочный пункт г. Гороховец», Владимирская область, г. Гороховец, ул. Гагарина,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Фоминки, а/д «Муром – «Волга», 55км+737м (справа), 56км+673м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Муром, Владимирская область, г. Муром, ул. Московская, 94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a/д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a/д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